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8908" w14:textId="51C53385" w:rsidR="00925CA2" w:rsidRPr="00695D39" w:rsidRDefault="00925CA2" w:rsidP="00925CA2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95D39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2 </w:t>
      </w:r>
      <w:r w:rsidRPr="00695D39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正規分布　</w:t>
      </w:r>
    </w:p>
    <w:p w14:paraId="7FD0E528" w14:textId="77777777" w:rsidR="00953767" w:rsidRPr="00240E57" w:rsidRDefault="00953767" w:rsidP="002824F8">
      <w:pPr>
        <w:rPr>
          <w:rFonts w:ascii="游明朝" w:eastAsia="游明朝" w:hAnsi="游明朝" w:cs="Times New Roman"/>
          <w:sz w:val="20"/>
          <w:szCs w:val="20"/>
        </w:rPr>
      </w:pPr>
    </w:p>
    <w:p w14:paraId="3B037408" w14:textId="15730B66" w:rsidR="00695D39" w:rsidRPr="00016364" w:rsidRDefault="00695D39" w:rsidP="002824F8">
      <w:pPr>
        <w:rPr>
          <w:rFonts w:ascii="游明朝" w:eastAsia="游明朝" w:hAnsi="游明朝" w:cs="Times New Roman"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7B22E3" w:rsidRP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>1</w:t>
      </w:r>
      <w:r w:rsidR="002824F8" w:rsidRPr="00016364">
        <w:rPr>
          <w:rFonts w:ascii="游明朝" w:eastAsia="游明朝" w:hAnsi="游明朝" w:cs="Times New Roman"/>
          <w:b/>
          <w:bCs/>
          <w:sz w:val="20"/>
          <w:szCs w:val="20"/>
        </w:rPr>
        <w:t xml:space="preserve">  </w:t>
      </w:r>
      <w:r w:rsidR="002824F8" w:rsidRPr="00016364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6912478D" w14:textId="598155A0" w:rsidR="00953767" w:rsidRPr="00016364" w:rsidRDefault="00953767" w:rsidP="00953767">
      <w:pPr>
        <w:ind w:left="1" w:firstLine="194"/>
        <w:jc w:val="left"/>
        <w:rPr>
          <w:rFonts w:ascii="游明朝" w:eastAsia="游明朝" w:hAnsi="游明朝" w:cs="Times New Roman"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sz w:val="20"/>
          <w:szCs w:val="20"/>
        </w:rPr>
        <w:t>付表１は、標準正規分布の区間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Pr⁡(</m:t>
        </m:r>
        <w:bookmarkStart w:id="0" w:name="_Hlk65398769"/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z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x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0</m:t>
        </m:r>
        <w:bookmarkEnd w:id="0"/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)</m:t>
        </m:r>
      </m:oMath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016364">
        <w:rPr>
          <w:rFonts w:ascii="游明朝" w:eastAsia="游明朝" w:hAnsi="游明朝" w:cs="Times New Roman" w:hint="eastAsia"/>
          <w:bCs/>
          <w:sz w:val="20"/>
          <w:szCs w:val="20"/>
        </w:rPr>
        <w:t>の区間確率の値を表している</w:t>
      </w:r>
    </w:p>
    <w:p w14:paraId="2ECA3439" w14:textId="18CE9A77" w:rsidR="00953767" w:rsidRPr="00016364" w:rsidRDefault="00953767" w:rsidP="002824F8">
      <w:pPr>
        <w:rPr>
          <w:rFonts w:ascii="游明朝" w:eastAsia="游明朝" w:hAnsi="游明朝" w:cs="Times New Roman"/>
          <w:bCs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016364">
        <w:rPr>
          <w:rFonts w:ascii="游明朝" w:eastAsia="游明朝" w:hAnsi="游明朝" w:cs="Times New Roman" w:hint="eastAsia"/>
          <w:sz w:val="20"/>
          <w:szCs w:val="20"/>
        </w:rPr>
        <w:t>また、正規分布</w:t>
      </w:r>
      <w:r w:rsidR="00D16479" w:rsidRPr="00016364">
        <w:rPr>
          <w:rFonts w:ascii="游明朝" w:eastAsia="游明朝" w:hAnsi="游明朝" w:cs="Times New Roman" w:hint="eastAsia"/>
          <w:sz w:val="20"/>
          <w:szCs w:val="20"/>
        </w:rPr>
        <w:t>の性質から</w:t>
      </w:r>
      <w:r w:rsidRPr="00016364">
        <w:rPr>
          <w:rFonts w:ascii="游明朝" w:eastAsia="游明朝" w:hAnsi="游明朝" w:cs="Times New Roman" w:hint="eastAsia"/>
          <w:sz w:val="20"/>
          <w:szCs w:val="20"/>
        </w:rPr>
        <w:t>、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P</m:t>
        </m:r>
        <m:func>
          <m:funcPr>
            <m:ctrlPr>
              <w:rPr>
                <w:rFonts w:ascii="Cambria Math" w:eastAsia="游明朝" w:hAnsi="Cambria Math" w:cs="Times New Roman"/>
                <w:b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eastAsia="游明朝" w:hAnsi="Cambria Math" w:cs="Times New Roman"/>
                <w:sz w:val="20"/>
                <w:szCs w:val="20"/>
              </w:rPr>
              <m:t>r</m:t>
            </m:r>
          </m:fName>
          <m:e>
            <m:d>
              <m:dPr>
                <m:ctrlPr>
                  <w:rPr>
                    <w:rFonts w:ascii="Cambria Math" w:eastAsia="游明朝" w:hAnsi="Cambria Math" w:cs="Times New Roman"/>
                    <w:b/>
                    <w:sz w:val="20"/>
                    <w:szCs w:val="2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游明朝" w:hAnsi="Cambria Math" w:cs="Times New Roman"/>
                    <w:sz w:val="20"/>
                    <w:szCs w:val="20"/>
                  </w:rPr>
                  <m:t>z</m:t>
                </m:r>
                <m:r>
                  <m:rPr>
                    <m:sty m:val="b"/>
                  </m:rPr>
                  <w:rPr>
                    <w:rFonts w:ascii="Cambria Math" w:eastAsia="游明朝" w:hAnsi="Cambria Math" w:cs="Times New Roman" w:hint="eastAsia"/>
                    <w:sz w:val="20"/>
                    <w:szCs w:val="20"/>
                  </w:rPr>
                  <m:t>≧</m:t>
                </m:r>
                <m:r>
                  <m:rPr>
                    <m:sty m:val="b"/>
                  </m:rPr>
                  <w:rPr>
                    <w:rFonts w:ascii="Cambria Math" w:eastAsia="游明朝" w:hAnsi="Cambria Math" w:cs="Times New Roman"/>
                    <w:sz w:val="20"/>
                    <w:szCs w:val="20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="游明朝" w:hAnsi="Cambria Math" w:cs="Times New Roman" w:hint="eastAsia"/>
                    <w:sz w:val="20"/>
                    <w:szCs w:val="20"/>
                  </w:rPr>
                  <m:t>≧</m:t>
                </m:r>
                <m:r>
                  <m:rPr>
                    <m:sty m:val="b"/>
                  </m:rPr>
                  <w:rPr>
                    <w:rFonts w:ascii="Cambria Math" w:eastAsia="游明朝" w:hAnsi="Cambria Math" w:cs="Times New Roman"/>
                    <w:sz w:val="20"/>
                    <w:szCs w:val="20"/>
                  </w:rPr>
                  <m:t>0</m:t>
                </m:r>
              </m:e>
            </m:d>
          </m:e>
        </m:func>
      </m:oMath>
      <w:r w:rsidR="00D16479"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= 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Pr⁡(-z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≦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x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≦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0)</m:t>
        </m:r>
      </m:oMath>
      <w:r w:rsidR="00D16479"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="00D16479" w:rsidRPr="00016364">
        <w:rPr>
          <w:rFonts w:ascii="游明朝" w:eastAsia="游明朝" w:hAnsi="游明朝" w:cs="Times New Roman" w:hint="eastAsia"/>
          <w:bCs/>
          <w:sz w:val="20"/>
          <w:szCs w:val="20"/>
        </w:rPr>
        <w:t>である。</w:t>
      </w:r>
    </w:p>
    <w:p w14:paraId="4AEF85FB" w14:textId="554FD853" w:rsidR="00D16479" w:rsidRPr="00016364" w:rsidRDefault="00D16479" w:rsidP="002824F8">
      <w:pPr>
        <w:rPr>
          <w:rFonts w:ascii="游明朝" w:eastAsia="游明朝" w:hAnsi="游明朝" w:cs="Times New Roman"/>
          <w:bCs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bCs/>
          <w:sz w:val="20"/>
          <w:szCs w:val="20"/>
        </w:rPr>
        <w:t xml:space="preserve">　このことから、</w:t>
      </w:r>
    </w:p>
    <w:p w14:paraId="732ACF53" w14:textId="5F00BFEF" w:rsidR="00D16479" w:rsidRPr="00016364" w:rsidRDefault="005A6DF0" w:rsidP="002824F8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016364">
        <w:rPr>
          <w:rFonts w:ascii="游明朝" w:eastAsia="游明朝" w:hAnsi="游明朝" w:cs="Times New Roman"/>
          <w:b/>
          <w:sz w:val="20"/>
          <w:szCs w:val="20"/>
        </w:rPr>
        <w:t xml:space="preserve">     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Pr⁡(-1.0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≦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x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≦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 1.9)</m:t>
        </m:r>
      </m:oMath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　＝ 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Pr⁡(1.0 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x 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 0)</m:t>
        </m:r>
      </m:oMath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016364">
        <w:rPr>
          <w:rFonts w:ascii="游明朝" w:eastAsia="游明朝" w:hAnsi="游明朝" w:cs="Times New Roman"/>
          <w:b/>
          <w:sz w:val="20"/>
          <w:szCs w:val="20"/>
        </w:rPr>
        <w:t xml:space="preserve">+ 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Pr⁡(1.9 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x </m:t>
        </m:r>
        <m:r>
          <m:rPr>
            <m:sty m:val="b"/>
          </m:rPr>
          <w:rPr>
            <w:rFonts w:ascii="Cambria Math" w:eastAsia="游明朝" w:hAnsi="Cambria Math" w:cs="Times New Roman" w:hint="eastAsia"/>
            <w:sz w:val="20"/>
            <w:szCs w:val="20"/>
          </w:rPr>
          <m:t>≧</m:t>
        </m:r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 xml:space="preserve"> 0)</m:t>
        </m:r>
      </m:oMath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016364">
        <w:rPr>
          <w:rFonts w:ascii="游明朝" w:eastAsia="游明朝" w:hAnsi="游明朝" w:cs="Times New Roman"/>
          <w:b/>
          <w:sz w:val="20"/>
          <w:szCs w:val="20"/>
        </w:rPr>
        <w:t>= 0.3413 + 0.4713</w:t>
      </w:r>
      <w:r w:rsidRPr="00016364"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</w:p>
    <w:p w14:paraId="7A7691A3" w14:textId="10D6A1A0" w:rsidR="002824F8" w:rsidRPr="00016364" w:rsidRDefault="002824F8" w:rsidP="002824F8">
      <w:pPr>
        <w:rPr>
          <w:rFonts w:ascii="游明朝" w:eastAsia="游明朝" w:hAnsi="游明朝" w:cs="Times New Roman"/>
          <w:sz w:val="20"/>
          <w:szCs w:val="20"/>
        </w:rPr>
      </w:pPr>
      <w:r w:rsidRP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016364">
        <w:rPr>
          <w:rFonts w:ascii="游明朝" w:eastAsia="游明朝" w:hAnsi="游明朝" w:cs="Times New Roman" w:hint="eastAsia"/>
          <w:sz w:val="20"/>
          <w:szCs w:val="20"/>
        </w:rPr>
        <w:t xml:space="preserve">　①　0</w:t>
      </w:r>
      <w:r w:rsidRPr="00016364">
        <w:rPr>
          <w:rFonts w:ascii="游明朝" w:eastAsia="游明朝" w:hAnsi="游明朝" w:cs="Times New Roman"/>
          <w:sz w:val="20"/>
          <w:szCs w:val="20"/>
        </w:rPr>
        <w:t>.</w:t>
      </w:r>
      <w:r w:rsidR="00016364" w:rsidRPr="00016364">
        <w:rPr>
          <w:rFonts w:ascii="游明朝" w:eastAsia="游明朝" w:hAnsi="游明朝" w:cs="Times New Roman"/>
          <w:sz w:val="20"/>
          <w:szCs w:val="20"/>
        </w:rPr>
        <w:t>8126</w:t>
      </w:r>
      <w:r w:rsidRPr="00016364">
        <w:rPr>
          <w:rFonts w:ascii="游明朝" w:eastAsia="游明朝" w:hAnsi="游明朝" w:cs="Times New Roman" w:hint="eastAsia"/>
          <w:sz w:val="20"/>
          <w:szCs w:val="20"/>
        </w:rPr>
        <w:t xml:space="preserve">　　②　</w:t>
      </w:r>
      <w:r w:rsidR="00016364" w:rsidRPr="00016364">
        <w:rPr>
          <w:rFonts w:ascii="游明朝" w:eastAsia="游明朝" w:hAnsi="游明朝" w:cs="Times New Roman"/>
          <w:sz w:val="20"/>
          <w:szCs w:val="20"/>
        </w:rPr>
        <w:t>1.65</w:t>
      </w:r>
      <w:r w:rsidRPr="00016364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</w:p>
    <w:p w14:paraId="5833F3C8" w14:textId="5C1C1B84" w:rsidR="00C9243B" w:rsidRDefault="00C9243B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3D588B51" w14:textId="7CE98969" w:rsidR="00C9243B" w:rsidRDefault="00C9243B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016364">
        <w:rPr>
          <w:rFonts w:ascii="游明朝" w:eastAsia="游明朝" w:hAnsi="游明朝" w:cs="Times New Roman"/>
          <w:b/>
          <w:bCs/>
          <w:sz w:val="20"/>
          <w:szCs w:val="20"/>
        </w:rPr>
        <w:t>2</w:t>
      </w:r>
    </w:p>
    <w:p w14:paraId="14D5A83D" w14:textId="45881780" w:rsidR="00240E57" w:rsidRDefault="00240E57" w:rsidP="00240E57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240E57">
        <w:rPr>
          <w:rFonts w:ascii="游明朝" w:eastAsia="游明朝" w:hAnsi="游明朝" w:cs="Times New Roman" w:hint="eastAsia"/>
          <w:sz w:val="20"/>
          <w:szCs w:val="20"/>
        </w:rPr>
        <w:t>標準正規分布の下側確率点を</w:t>
      </w:r>
      <w:r w:rsidR="00FB7BF0">
        <w:rPr>
          <w:rFonts w:ascii="游明朝" w:eastAsia="游明朝" w:hAnsi="游明朝" w:cs="Times New Roman" w:hint="eastAsia"/>
          <w:sz w:val="20"/>
          <w:szCs w:val="20"/>
        </w:rPr>
        <w:t>求める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E</w:t>
      </w:r>
      <w:r w:rsidRPr="00240E57">
        <w:rPr>
          <w:rFonts w:ascii="游明朝" w:eastAsia="游明朝" w:hAnsi="游明朝" w:cs="Times New Roman"/>
          <w:sz w:val="20"/>
          <w:szCs w:val="20"/>
        </w:rPr>
        <w:t xml:space="preserve">xcel 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関数は、6</w:t>
      </w:r>
      <w:r w:rsidRPr="00240E57">
        <w:rPr>
          <w:rFonts w:ascii="游明朝" w:eastAsia="游明朝" w:hAnsi="游明朝" w:cs="Times New Roman"/>
          <w:sz w:val="20"/>
          <w:szCs w:val="20"/>
        </w:rPr>
        <w:t>1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ページにあるように、N</w:t>
      </w:r>
      <w:r w:rsidRPr="00240E57">
        <w:rPr>
          <w:rFonts w:ascii="游明朝" w:eastAsia="游明朝" w:hAnsi="游明朝" w:cs="Times New Roman"/>
          <w:sz w:val="20"/>
          <w:szCs w:val="20"/>
        </w:rPr>
        <w:t>ORM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.</w:t>
      </w:r>
      <w:r w:rsidRPr="00240E57">
        <w:rPr>
          <w:rFonts w:ascii="游明朝" w:eastAsia="游明朝" w:hAnsi="游明朝" w:cs="Times New Roman"/>
          <w:sz w:val="20"/>
          <w:szCs w:val="20"/>
        </w:rPr>
        <w:t>S.INV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()</w:t>
      </w:r>
      <w:r w:rsidRPr="00240E57">
        <w:rPr>
          <w:rFonts w:ascii="游明朝" w:eastAsia="游明朝" w:hAnsi="游明朝" w:cs="Times New Roman"/>
          <w:sz w:val="20"/>
          <w:szCs w:val="20"/>
        </w:rPr>
        <w:t xml:space="preserve"> 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 xml:space="preserve">である。下側確率 </w:t>
      </w:r>
      <w:r w:rsidRPr="00240E57">
        <w:rPr>
          <w:rFonts w:ascii="游明朝" w:eastAsia="游明朝" w:hAnsi="游明朝" w:cs="Times New Roman"/>
          <w:sz w:val="20"/>
          <w:szCs w:val="20"/>
        </w:rPr>
        <w:t xml:space="preserve">0.4 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に対応する下側確率点は、</w:t>
      </w:r>
      <w:bookmarkStart w:id="1" w:name="_Hlk65335683"/>
      <w:r w:rsidRPr="00240E57">
        <w:rPr>
          <w:rFonts w:ascii="游明朝" w:eastAsia="游明朝" w:hAnsi="游明朝" w:cs="Times New Roman" w:hint="eastAsia"/>
          <w:sz w:val="20"/>
          <w:szCs w:val="20"/>
        </w:rPr>
        <w:t>=N</w:t>
      </w:r>
      <w:r w:rsidRPr="00240E57">
        <w:rPr>
          <w:rFonts w:ascii="游明朝" w:eastAsia="游明朝" w:hAnsi="游明朝" w:cs="Times New Roman"/>
          <w:sz w:val="20"/>
          <w:szCs w:val="20"/>
        </w:rPr>
        <w:t xml:space="preserve">ORM.S.INV(0.4) </w:t>
      </w:r>
      <w:r w:rsidRPr="00240E57">
        <w:rPr>
          <w:rFonts w:ascii="游明朝" w:eastAsia="游明朝" w:hAnsi="游明朝" w:cs="Times New Roman" w:hint="eastAsia"/>
          <w:sz w:val="20"/>
          <w:szCs w:val="20"/>
        </w:rPr>
        <w:t>をExcelのシートに記入することで求めることができる。</w:t>
      </w:r>
    </w:p>
    <w:bookmarkEnd w:id="1"/>
    <w:p w14:paraId="1D2FA16F" w14:textId="7417DE77" w:rsidR="00FB7BF0" w:rsidRPr="00FB7BF0" w:rsidRDefault="00FB7BF0" w:rsidP="00240E57">
      <w:pPr>
        <w:ind w:firstLine="194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>正規分布の下側確率を求める</w:t>
      </w:r>
      <w:r w:rsidRPr="00FB7BF0">
        <w:rPr>
          <w:rFonts w:ascii="游明朝" w:eastAsia="游明朝" w:hAnsi="游明朝" w:cs="Times New Roman" w:hint="eastAsia"/>
          <w:sz w:val="20"/>
          <w:szCs w:val="20"/>
        </w:rPr>
        <w:t>Excel 関数は、6</w:t>
      </w:r>
      <w:r>
        <w:rPr>
          <w:rFonts w:ascii="游明朝" w:eastAsia="游明朝" w:hAnsi="游明朝" w:cs="Times New Roman"/>
          <w:sz w:val="20"/>
          <w:szCs w:val="20"/>
        </w:rPr>
        <w:t>0</w:t>
      </w:r>
      <w:r w:rsidRPr="00FB7BF0">
        <w:rPr>
          <w:rFonts w:ascii="游明朝" w:eastAsia="游明朝" w:hAnsi="游明朝" w:cs="Times New Roman" w:hint="eastAsia"/>
          <w:sz w:val="20"/>
          <w:szCs w:val="20"/>
        </w:rPr>
        <w:t>ページにあるように、NORM.</w:t>
      </w:r>
      <w:r>
        <w:rPr>
          <w:rFonts w:ascii="游明朝" w:eastAsia="游明朝" w:hAnsi="游明朝" w:cs="Times New Roman"/>
          <w:sz w:val="20"/>
          <w:szCs w:val="20"/>
        </w:rPr>
        <w:t>DIST</w:t>
      </w:r>
      <w:r w:rsidRPr="00FB7BF0">
        <w:rPr>
          <w:rFonts w:ascii="游明朝" w:eastAsia="游明朝" w:hAnsi="游明朝" w:cs="Times New Roman" w:hint="eastAsia"/>
          <w:sz w:val="20"/>
          <w:szCs w:val="20"/>
        </w:rPr>
        <w:t>() である。平均10、標準偏差3の正規分布における</w:t>
      </w:r>
      <w:r>
        <w:rPr>
          <w:rFonts w:ascii="游明朝" w:eastAsia="游明朝" w:hAnsi="游明朝" w:cs="Times New Roman" w:hint="eastAsia"/>
          <w:sz w:val="20"/>
          <w:szCs w:val="20"/>
        </w:rPr>
        <w:t xml:space="preserve">区間 </w:t>
      </w:r>
      <m:oMath>
        <m:r>
          <m:rPr>
            <m:sty m:val="b"/>
          </m:rPr>
          <w:rPr>
            <w:rFonts w:ascii="Cambria Math" w:eastAsia="游明朝" w:hAnsi="Cambria Math" w:cs="Times New Roman"/>
            <w:sz w:val="20"/>
            <w:szCs w:val="20"/>
          </w:rPr>
          <m:t>x≤12</m:t>
        </m:r>
      </m:oMath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FB7BF0">
        <w:rPr>
          <w:rFonts w:ascii="游明朝" w:eastAsia="游明朝" w:hAnsi="游明朝" w:cs="Times New Roman" w:hint="eastAsia"/>
          <w:bCs/>
          <w:sz w:val="20"/>
          <w:szCs w:val="20"/>
        </w:rPr>
        <w:t>の確率は、=NORM.</w:t>
      </w:r>
      <w:r w:rsidRPr="00FB7BF0">
        <w:rPr>
          <w:rFonts w:ascii="游明朝" w:eastAsia="游明朝" w:hAnsi="游明朝" w:cs="Times New Roman"/>
          <w:bCs/>
          <w:sz w:val="20"/>
          <w:szCs w:val="20"/>
        </w:rPr>
        <w:t xml:space="preserve">DIST(12, 10, 3, </w:t>
      </w:r>
      <w:r w:rsidRPr="00FB7BF0">
        <w:rPr>
          <w:rFonts w:ascii="游明朝" w:eastAsia="游明朝" w:hAnsi="游明朝" w:cs="Times New Roman" w:hint="eastAsia"/>
          <w:bCs/>
          <w:sz w:val="20"/>
          <w:szCs w:val="20"/>
        </w:rPr>
        <w:t>TRUE) をExcelのシートに記入することで求めることができる。</w:t>
      </w:r>
    </w:p>
    <w:p w14:paraId="35BC53DF" w14:textId="30387269" w:rsidR="00C9243B" w:rsidRDefault="002824F8" w:rsidP="00240E57">
      <w:pPr>
        <w:ind w:firstLine="97"/>
        <w:rPr>
          <w:rFonts w:ascii="游明朝" w:eastAsia="游明朝" w:hAnsi="游明朝" w:cs="Times New Roman"/>
          <w:sz w:val="20"/>
          <w:szCs w:val="20"/>
        </w:rPr>
      </w:pPr>
      <w:r w:rsidRPr="00192163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192163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192163" w:rsidRPr="00192163">
        <w:rPr>
          <w:rFonts w:ascii="游明朝" w:eastAsia="游明朝" w:hAnsi="游明朝" w:cs="Times New Roman" w:hint="eastAsia"/>
          <w:sz w:val="20"/>
          <w:szCs w:val="20"/>
        </w:rPr>
        <w:t>①　-</w:t>
      </w:r>
      <w:r w:rsidR="00192163" w:rsidRPr="00192163">
        <w:rPr>
          <w:rFonts w:ascii="游明朝" w:eastAsia="游明朝" w:hAnsi="游明朝" w:cs="Times New Roman"/>
          <w:sz w:val="20"/>
          <w:szCs w:val="20"/>
        </w:rPr>
        <w:t>0.253</w:t>
      </w:r>
      <w:r w:rsidR="00192163">
        <w:rPr>
          <w:rFonts w:ascii="游明朝" w:eastAsia="游明朝" w:hAnsi="游明朝" w:cs="Times New Roman"/>
          <w:sz w:val="20"/>
          <w:szCs w:val="20"/>
        </w:rPr>
        <w:t>4</w:t>
      </w:r>
      <w:r w:rsidRPr="00CF6F56">
        <w:rPr>
          <w:rFonts w:ascii="游明朝" w:eastAsia="游明朝" w:hAnsi="游明朝" w:cs="Times New Roman" w:hint="eastAsia"/>
          <w:sz w:val="20"/>
          <w:szCs w:val="20"/>
        </w:rPr>
        <w:t xml:space="preserve"> </w:t>
      </w:r>
      <w:r w:rsidR="00CF6F56">
        <w:rPr>
          <w:rFonts w:ascii="游明朝" w:eastAsia="游明朝" w:hAnsi="游明朝" w:cs="Times New Roman"/>
          <w:sz w:val="20"/>
          <w:szCs w:val="20"/>
        </w:rPr>
        <w:t xml:space="preserve">     </w:t>
      </w:r>
      <w:r w:rsidR="00192163">
        <w:rPr>
          <w:rFonts w:ascii="游明朝" w:eastAsia="游明朝" w:hAnsi="游明朝" w:cs="Times New Roman" w:hint="eastAsia"/>
          <w:sz w:val="20"/>
          <w:szCs w:val="20"/>
        </w:rPr>
        <w:t>②　0</w:t>
      </w:r>
      <w:r w:rsidR="00192163">
        <w:rPr>
          <w:rFonts w:ascii="游明朝" w:eastAsia="游明朝" w:hAnsi="游明朝" w:cs="Times New Roman"/>
          <w:sz w:val="20"/>
          <w:szCs w:val="20"/>
        </w:rPr>
        <w:t xml:space="preserve">.7475  </w:t>
      </w:r>
      <w:r w:rsidRPr="00CF6F56">
        <w:rPr>
          <w:rFonts w:ascii="游明朝" w:eastAsia="游明朝" w:hAnsi="游明朝" w:cs="Times New Roman"/>
          <w:sz w:val="20"/>
          <w:szCs w:val="20"/>
        </w:rPr>
        <w:t xml:space="preserve">   </w:t>
      </w:r>
    </w:p>
    <w:p w14:paraId="7C52E8BD" w14:textId="77777777" w:rsidR="00C9243B" w:rsidRDefault="00C9243B" w:rsidP="00CF6F56">
      <w:pPr>
        <w:rPr>
          <w:rFonts w:ascii="游明朝" w:eastAsia="游明朝" w:hAnsi="游明朝" w:cs="Times New Roman"/>
          <w:sz w:val="20"/>
          <w:szCs w:val="20"/>
        </w:rPr>
      </w:pPr>
    </w:p>
    <w:p w14:paraId="6DF833D8" w14:textId="6A4DA399" w:rsidR="00C9243B" w:rsidRDefault="00C9243B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197F8E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>3</w:t>
      </w:r>
    </w:p>
    <w:p w14:paraId="0D4713A9" w14:textId="7E2B2B3E" w:rsidR="00B93678" w:rsidRPr="00F83ECC" w:rsidRDefault="00B93678" w:rsidP="00CF6F56">
      <w:pPr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F83ECC">
        <w:rPr>
          <w:rFonts w:ascii="游明朝" w:eastAsia="游明朝" w:hAnsi="游明朝" w:cs="Times New Roman" w:hint="eastAsia"/>
          <w:sz w:val="20"/>
          <w:szCs w:val="20"/>
        </w:rPr>
        <w:t>この問題で、70点は平均点＋標準偏差であるから、</w:t>
      </w:r>
    </w:p>
    <w:p w14:paraId="5926D232" w14:textId="52EAD21B" w:rsidR="00B93678" w:rsidRPr="00F83ECC" w:rsidRDefault="00F83ECC" w:rsidP="00CF6F56">
      <w:pPr>
        <w:rPr>
          <w:rFonts w:ascii="游明朝" w:eastAsia="游明朝" w:hAnsi="游明朝" w:cs="Times New Roman"/>
          <w:sz w:val="20"/>
          <w:szCs w:val="20"/>
        </w:rPr>
      </w:pPr>
      <w:r w:rsidRPr="00F83ECC">
        <w:rPr>
          <w:rFonts w:ascii="游明朝" w:eastAsia="游明朝" w:hAnsi="游明朝" w:cs="Times New Roman" w:hint="eastAsia"/>
          <w:sz w:val="20"/>
          <w:szCs w:val="20"/>
        </w:rPr>
        <w:t>70点以上には、1</w:t>
      </w:r>
      <w:r w:rsidRPr="00F83ECC">
        <w:rPr>
          <w:rFonts w:ascii="游明朝" w:eastAsia="游明朝" w:hAnsi="游明朝" w:cs="Times New Roman"/>
          <w:sz w:val="20"/>
          <w:szCs w:val="20"/>
        </w:rPr>
        <w:t>5</w:t>
      </w:r>
      <w:r w:rsidRPr="00F83ECC">
        <w:rPr>
          <w:rFonts w:ascii="游明朝" w:eastAsia="游明朝" w:hAnsi="游明朝" w:cs="Times New Roman" w:hint="eastAsia"/>
          <w:sz w:val="20"/>
          <w:szCs w:val="20"/>
        </w:rPr>
        <w:t>.</w:t>
      </w:r>
      <w:r w:rsidRPr="00F83ECC">
        <w:rPr>
          <w:rFonts w:ascii="游明朝" w:eastAsia="游明朝" w:hAnsi="游明朝" w:cs="Times New Roman"/>
          <w:sz w:val="20"/>
          <w:szCs w:val="20"/>
        </w:rPr>
        <w:t>9</w:t>
      </w:r>
      <w:r w:rsidRPr="00F83ECC">
        <w:rPr>
          <w:rFonts w:ascii="游明朝" w:eastAsia="游明朝" w:hAnsi="游明朝" w:cs="Times New Roman" w:hint="eastAsia"/>
          <w:sz w:val="20"/>
          <w:szCs w:val="20"/>
        </w:rPr>
        <w:t>％が分布している。</w:t>
      </w:r>
    </w:p>
    <w:p w14:paraId="34C4E114" w14:textId="5C5D77F1" w:rsidR="00F83ECC" w:rsidRPr="00F83ECC" w:rsidRDefault="00F83ECC" w:rsidP="00CF6F56">
      <w:pPr>
        <w:rPr>
          <w:rFonts w:ascii="游明朝" w:eastAsia="游明朝" w:hAnsi="游明朝" w:cs="Times New Roman"/>
          <w:sz w:val="20"/>
          <w:szCs w:val="20"/>
        </w:rPr>
      </w:pPr>
      <w:r w:rsidRPr="00F83ECC">
        <w:rPr>
          <w:rFonts w:ascii="游明朝" w:eastAsia="游明朝" w:hAnsi="游明朝" w:cs="Times New Roman" w:hint="eastAsia"/>
          <w:sz w:val="20"/>
          <w:szCs w:val="20"/>
        </w:rPr>
        <w:t xml:space="preserve">　40点は、平均点 ― 2×標準偏差であるから、40点</w:t>
      </w:r>
    </w:p>
    <w:p w14:paraId="08CF334B" w14:textId="69191866" w:rsidR="00F83ECC" w:rsidRPr="00197F8E" w:rsidRDefault="00F83ECC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F83ECC">
        <w:rPr>
          <w:rFonts w:ascii="游明朝" w:eastAsia="游明朝" w:hAnsi="游明朝" w:cs="Times New Roman" w:hint="eastAsia"/>
          <w:sz w:val="20"/>
          <w:szCs w:val="20"/>
        </w:rPr>
        <w:t>以下には、2</w:t>
      </w:r>
      <w:r w:rsidRPr="00F83ECC">
        <w:rPr>
          <w:rFonts w:ascii="游明朝" w:eastAsia="游明朝" w:hAnsi="游明朝" w:cs="Times New Roman"/>
          <w:sz w:val="20"/>
          <w:szCs w:val="20"/>
        </w:rPr>
        <w:t>.3</w:t>
      </w:r>
      <w:r w:rsidRPr="00F83ECC">
        <w:rPr>
          <w:rFonts w:ascii="游明朝" w:eastAsia="游明朝" w:hAnsi="游明朝" w:cs="Times New Roman" w:hint="eastAsia"/>
          <w:sz w:val="20"/>
          <w:szCs w:val="20"/>
        </w:rPr>
        <w:t>％が分布している。</w:t>
      </w:r>
    </w:p>
    <w:p w14:paraId="66F4D040" w14:textId="158B49F3" w:rsidR="00155C5F" w:rsidRDefault="002824F8" w:rsidP="00CF6F56">
      <w:pPr>
        <w:rPr>
          <w:rFonts w:ascii="游明朝" w:eastAsia="游明朝" w:hAnsi="游明朝" w:cs="Times New Roman"/>
          <w:sz w:val="20"/>
          <w:szCs w:val="20"/>
        </w:rPr>
      </w:pPr>
      <w:r w:rsidRPr="00CF6F56">
        <w:rPr>
          <w:rFonts w:ascii="游明朝" w:eastAsia="游明朝" w:hAnsi="游明朝" w:cs="Times New Roman"/>
          <w:sz w:val="20"/>
          <w:szCs w:val="20"/>
        </w:rPr>
        <w:t xml:space="preserve">  </w:t>
      </w:r>
      <w:r w:rsidRPr="00CF6F56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CF6F56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CF6F56" w:rsidRPr="00CF6F56">
        <w:rPr>
          <w:rFonts w:ascii="游明朝" w:eastAsia="游明朝" w:hAnsi="游明朝" w:cs="Times New Roman" w:hint="eastAsia"/>
          <w:sz w:val="20"/>
          <w:szCs w:val="20"/>
        </w:rPr>
        <w:t>④</w:t>
      </w:r>
      <w:r w:rsidRPr="00CF6F56">
        <w:rPr>
          <w:rFonts w:ascii="游明朝" w:eastAsia="游明朝" w:hAnsi="游明朝" w:cs="Times New Roman"/>
          <w:sz w:val="20"/>
          <w:szCs w:val="20"/>
        </w:rPr>
        <w:t xml:space="preserve">    </w:t>
      </w:r>
    </w:p>
    <w:p w14:paraId="104241CA" w14:textId="7ACF0723" w:rsidR="00155C5F" w:rsidRDefault="00155C5F" w:rsidP="00CF6F56">
      <w:pPr>
        <w:rPr>
          <w:rFonts w:ascii="游明朝" w:eastAsia="游明朝" w:hAnsi="游明朝" w:cs="Times New Roman"/>
          <w:sz w:val="20"/>
          <w:szCs w:val="20"/>
        </w:rPr>
      </w:pPr>
    </w:p>
    <w:p w14:paraId="6B92C239" w14:textId="2EF1C461" w:rsidR="00155C5F" w:rsidRPr="00F620AE" w:rsidRDefault="00155C5F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F620AE">
        <w:rPr>
          <w:rFonts w:ascii="游明朝" w:eastAsia="游明朝" w:hAnsi="游明朝" w:cs="Times New Roman" w:hint="eastAsia"/>
          <w:b/>
          <w:bCs/>
          <w:sz w:val="20"/>
          <w:szCs w:val="20"/>
        </w:rPr>
        <w:t>問題</w:t>
      </w:r>
      <w:r w:rsidR="00016364">
        <w:rPr>
          <w:rFonts w:ascii="游明朝" w:eastAsia="游明朝" w:hAnsi="游明朝" w:cs="Times New Roman" w:hint="eastAsia"/>
          <w:b/>
          <w:bCs/>
          <w:sz w:val="20"/>
          <w:szCs w:val="20"/>
        </w:rPr>
        <w:t>4</w:t>
      </w:r>
    </w:p>
    <w:p w14:paraId="58C62790" w14:textId="1253EF6D" w:rsidR="006368E0" w:rsidRPr="00F620AE" w:rsidRDefault="006368E0" w:rsidP="00CF6F56">
      <w:pPr>
        <w:rPr>
          <w:rFonts w:ascii="游明朝" w:eastAsia="游明朝" w:hAnsi="游明朝" w:cs="Times New Roman"/>
          <w:bCs/>
          <w:sz w:val="20"/>
          <w:szCs w:val="20"/>
        </w:rPr>
      </w:pPr>
      <w:r w:rsidRPr="00F620AE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F620AE">
        <w:rPr>
          <w:rFonts w:ascii="游明朝" w:eastAsia="游明朝" w:hAnsi="游明朝" w:cs="Times New Roman" w:hint="eastAsia"/>
          <w:sz w:val="20"/>
          <w:szCs w:val="20"/>
        </w:rPr>
        <w:t>標準正規分布の変数ｚでは、正規分布表（付表１）から、</w:t>
      </w:r>
      <m:oMath>
        <m:r>
          <m:rPr>
            <m:sty m:val="b"/>
          </m:rPr>
          <w:rPr>
            <w:rFonts w:ascii="Cambria Math" w:eastAsia="游明朝" w:hAnsi="Cambria Math"/>
            <w:sz w:val="20"/>
            <w:szCs w:val="20"/>
          </w:rPr>
          <m:t>P</m:t>
        </m:r>
        <m:func>
          <m:funcPr>
            <m:ctrlPr>
              <w:rPr>
                <w:rFonts w:ascii="Cambria Math" w:eastAsia="游明朝" w:hAnsi="Cambria Math"/>
                <w:b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eastAsia="游明朝" w:hAnsi="Cambria Math"/>
                <w:sz w:val="20"/>
                <w:szCs w:val="20"/>
              </w:rPr>
              <m:t>r</m:t>
            </m:r>
          </m:fName>
          <m:e>
            <m:d>
              <m:dPr>
                <m:ctrlPr>
                  <w:rPr>
                    <w:rFonts w:ascii="Cambria Math" w:eastAsia="游明朝" w:hAnsi="Cambria Math"/>
                    <w:b/>
                    <w:sz w:val="20"/>
                    <w:szCs w:val="2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游明朝" w:hAnsi="Cambria Math"/>
                    <w:sz w:val="20"/>
                    <w:szCs w:val="20"/>
                  </w:rPr>
                  <m:t>-1.96≤z≤ 1.96</m:t>
                </m:r>
              </m:e>
            </m:d>
          </m:e>
        </m:func>
        <m:r>
          <m:rPr>
            <m:sty m:val="bi"/>
          </m:rPr>
          <w:rPr>
            <w:rFonts w:ascii="Cambria Math" w:eastAsia="游明朝" w:hAnsi="Cambria Math"/>
            <w:sz w:val="20"/>
            <w:szCs w:val="20"/>
          </w:rPr>
          <m:t>=0.95</m:t>
        </m:r>
      </m:oMath>
      <w:r w:rsidRPr="00F620AE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>である。</w:t>
      </w:r>
    </w:p>
    <w:p w14:paraId="484BDFF1" w14:textId="0BFA8BD4" w:rsidR="006368E0" w:rsidRPr="00F620AE" w:rsidRDefault="006368E0" w:rsidP="00CF6F56">
      <w:pPr>
        <w:rPr>
          <w:rFonts w:ascii="游明朝" w:eastAsia="游明朝" w:hAnsi="游明朝" w:cs="Times New Roman"/>
          <w:bCs/>
          <w:sz w:val="20"/>
          <w:szCs w:val="20"/>
        </w:rPr>
      </w:pP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 xml:space="preserve">　正規分布</w:t>
      </w:r>
      <m:oMath>
        <m:r>
          <m:rPr>
            <m:sty m:val="b"/>
          </m:rPr>
          <w:rPr>
            <w:rFonts w:ascii="Cambria Math" w:eastAsia="游明朝" w:hAnsi="Cambria Math"/>
            <w:sz w:val="20"/>
            <w:szCs w:val="20"/>
          </w:rPr>
          <m:t>P</m:t>
        </m:r>
        <m:func>
          <m:funcPr>
            <m:ctrlPr>
              <w:rPr>
                <w:rFonts w:ascii="Cambria Math" w:eastAsia="游明朝" w:hAnsi="Cambria Math"/>
                <w:b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eastAsia="游明朝" w:hAnsi="Cambria Math"/>
                <w:sz w:val="20"/>
                <w:szCs w:val="20"/>
              </w:rPr>
              <m:t>r</m:t>
            </m:r>
          </m:fName>
          <m:e>
            <m:d>
              <m:dPr>
                <m:ctrlPr>
                  <w:rPr>
                    <w:rFonts w:ascii="Cambria Math" w:eastAsia="游明朝" w:hAnsi="Cambria Math"/>
                    <w:b/>
                    <w:sz w:val="20"/>
                    <w:szCs w:val="2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游明朝" w:hAnsi="Cambria Math"/>
                    <w:sz w:val="20"/>
                    <w:szCs w:val="20"/>
                  </w:rPr>
                  <m:t>-1.2≤x≤ 1.2</m:t>
                </m:r>
              </m:e>
            </m:d>
          </m:e>
        </m:func>
        <m:r>
          <m:rPr>
            <m:sty m:val="bi"/>
          </m:rPr>
          <w:rPr>
            <w:rFonts w:ascii="Cambria Math" w:eastAsia="游明朝" w:hAnsi="Cambria Math"/>
            <w:sz w:val="20"/>
            <w:szCs w:val="20"/>
          </w:rPr>
          <m:t>=0.95</m:t>
        </m:r>
      </m:oMath>
      <w:r w:rsidRPr="00F620AE">
        <w:rPr>
          <w:rFonts w:ascii="游明朝" w:eastAsia="游明朝" w:hAnsi="游明朝" w:cs="Times New Roman" w:hint="eastAsia"/>
          <w:b/>
          <w:sz w:val="20"/>
          <w:szCs w:val="20"/>
        </w:rPr>
        <w:t xml:space="preserve"> </w:t>
      </w: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>を標準正規分布に変換することを考える。</w:t>
      </w:r>
    </w:p>
    <w:p w14:paraId="527E7C78" w14:textId="4283CE0D" w:rsidR="000935FB" w:rsidRPr="00F620AE" w:rsidRDefault="006368E0" w:rsidP="00D84679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>この問題の正規分布は平均値０であるから、</w:t>
      </w:r>
      <w:r w:rsidR="00D84679" w:rsidRPr="00F620AE">
        <w:rPr>
          <w:rFonts w:ascii="游明朝" w:eastAsia="游明朝" w:hAnsi="游明朝" w:cs="Times New Roman" w:hint="eastAsia"/>
          <w:bCs/>
          <w:sz w:val="20"/>
          <w:szCs w:val="20"/>
        </w:rPr>
        <w:t>x</w:t>
      </w:r>
      <w:r w:rsidRPr="00F620AE">
        <w:rPr>
          <w:rFonts w:ascii="游明朝" w:eastAsia="游明朝" w:hAnsi="游明朝" w:cs="Times New Roman"/>
          <w:bCs/>
          <w:sz w:val="20"/>
          <w:szCs w:val="20"/>
        </w:rPr>
        <w:t>=</w:t>
      </w:r>
      <w:r w:rsidR="004232DE" w:rsidRPr="00F620AE">
        <w:rPr>
          <w:rFonts w:ascii="游明朝" w:eastAsia="游明朝" w:hAnsi="游明朝" w:cs="Times New Roman"/>
          <w:bCs/>
          <w:sz w:val="20"/>
          <w:szCs w:val="20"/>
        </w:rPr>
        <w:t>1.2/1.96</w:t>
      </w:r>
      <w:r w:rsidR="00F620AE" w:rsidRPr="00F620AE">
        <w:rPr>
          <w:rFonts w:ascii="游明朝" w:eastAsia="游明朝" w:hAnsi="游明朝" w:cs="Times New Roman"/>
          <w:bCs/>
          <w:sz w:val="20"/>
          <w:szCs w:val="20"/>
        </w:rPr>
        <w:t xml:space="preserve"> * z </w:t>
      </w:r>
      <w:r w:rsidR="00F620AE" w:rsidRPr="00F620AE">
        <w:rPr>
          <w:rFonts w:ascii="游明朝" w:eastAsia="游明朝" w:hAnsi="游明朝" w:cs="Times New Roman" w:hint="eastAsia"/>
          <w:bCs/>
          <w:sz w:val="20"/>
          <w:szCs w:val="20"/>
        </w:rPr>
        <w:t>となる</w:t>
      </w: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>。</w:t>
      </w:r>
    </w:p>
    <w:p w14:paraId="296888F4" w14:textId="27E2636A" w:rsidR="00D84679" w:rsidRPr="00F620AE" w:rsidRDefault="004232DE" w:rsidP="00D84679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F620AE">
        <w:rPr>
          <w:rFonts w:ascii="游明朝" w:eastAsia="游明朝" w:hAnsi="游明朝" w:cs="Times New Roman"/>
          <w:bCs/>
          <w:sz w:val="20"/>
          <w:szCs w:val="20"/>
        </w:rPr>
        <w:t xml:space="preserve"> z = </w:t>
      </w:r>
      <w:r w:rsidR="00F00DE6" w:rsidRPr="00F620AE">
        <w:rPr>
          <w:rFonts w:ascii="游明朝" w:eastAsia="游明朝" w:hAnsi="游明朝" w:cs="Times New Roman"/>
          <w:bCs/>
          <w:sz w:val="20"/>
          <w:szCs w:val="20"/>
        </w:rPr>
        <w:t>x /(1.2/1.96)</w:t>
      </w:r>
      <w:r w:rsidRPr="00F620AE">
        <w:rPr>
          <w:rFonts w:ascii="游明朝" w:eastAsia="游明朝" w:hAnsi="游明朝" w:cs="Times New Roman"/>
          <w:bCs/>
          <w:sz w:val="20"/>
          <w:szCs w:val="20"/>
        </w:rPr>
        <w:t xml:space="preserve">  </w:t>
      </w:r>
      <w:r w:rsidRPr="00F620AE">
        <w:rPr>
          <w:rFonts w:ascii="游明朝" w:eastAsia="游明朝" w:hAnsi="游明朝" w:cs="Times New Roman" w:hint="eastAsia"/>
          <w:bCs/>
          <w:sz w:val="20"/>
          <w:szCs w:val="20"/>
        </w:rPr>
        <w:t>となり、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>X</w:t>
      </w:r>
      <w:r w:rsidR="00D84679" w:rsidRPr="00F620AE">
        <w:rPr>
          <w:rFonts w:ascii="游明朝" w:eastAsia="游明朝" w:hAnsi="游明朝" w:cs="Times New Roman" w:hint="eastAsia"/>
          <w:bCs/>
          <w:sz w:val="20"/>
          <w:szCs w:val="20"/>
        </w:rPr>
        <w:t>の分散は、1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>/(1.</w:t>
      </w:r>
      <w:r w:rsidR="00F620AE" w:rsidRPr="00F620AE">
        <w:rPr>
          <w:rFonts w:ascii="游明朝" w:eastAsia="游明朝" w:hAnsi="游明朝" w:cs="Times New Roman" w:hint="eastAsia"/>
          <w:bCs/>
          <w:sz w:val="20"/>
          <w:szCs w:val="20"/>
        </w:rPr>
        <w:t>２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>/</w:t>
      </w:r>
      <w:r w:rsidR="00F620AE" w:rsidRPr="00F620AE">
        <w:rPr>
          <w:rFonts w:ascii="游明朝" w:eastAsia="游明朝" w:hAnsi="游明朝" w:cs="Times New Roman"/>
          <w:bCs/>
          <w:sz w:val="20"/>
          <w:szCs w:val="20"/>
        </w:rPr>
        <w:t>1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>.</w:t>
      </w:r>
      <w:r w:rsidR="00F620AE" w:rsidRPr="00F620AE">
        <w:rPr>
          <w:rFonts w:ascii="游明朝" w:eastAsia="游明朝" w:hAnsi="游明朝" w:cs="Times New Roman"/>
          <w:bCs/>
          <w:sz w:val="20"/>
          <w:szCs w:val="20"/>
        </w:rPr>
        <w:t>96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>)*</w:t>
      </w:r>
      <w:r w:rsidR="00D84679" w:rsidRPr="00F620AE">
        <w:rPr>
          <w:rFonts w:ascii="游明朝" w:eastAsia="游明朝" w:hAnsi="游明朝" w:cs="Times New Roman" w:hint="eastAsia"/>
          <w:bCs/>
          <w:sz w:val="20"/>
          <w:szCs w:val="20"/>
        </w:rPr>
        <w:t>*</w:t>
      </w:r>
      <w:r w:rsidR="00D84679" w:rsidRPr="00F620AE">
        <w:rPr>
          <w:rFonts w:ascii="游明朝" w:eastAsia="游明朝" w:hAnsi="游明朝" w:cs="Times New Roman"/>
          <w:bCs/>
          <w:sz w:val="20"/>
          <w:szCs w:val="20"/>
        </w:rPr>
        <w:t xml:space="preserve">2 </w:t>
      </w:r>
      <w:r w:rsidR="00D84679" w:rsidRPr="00F620AE">
        <w:rPr>
          <w:rFonts w:ascii="游明朝" w:eastAsia="游明朝" w:hAnsi="游明朝" w:cs="Times New Roman" w:hint="eastAsia"/>
          <w:bCs/>
          <w:sz w:val="20"/>
          <w:szCs w:val="20"/>
        </w:rPr>
        <w:t>である。</w:t>
      </w:r>
    </w:p>
    <w:p w14:paraId="2AF641AF" w14:textId="0C077C7B" w:rsidR="00925CA2" w:rsidRPr="00F620AE" w:rsidRDefault="002824F8" w:rsidP="00CF6F56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F620AE">
        <w:rPr>
          <w:rFonts w:ascii="游明朝" w:eastAsia="游明朝" w:hAnsi="游明朝" w:cs="Times New Roman"/>
          <w:b/>
          <w:bCs/>
          <w:sz w:val="20"/>
          <w:szCs w:val="20"/>
        </w:rPr>
        <w:t xml:space="preserve">  </w:t>
      </w:r>
      <w:r w:rsidRPr="00F620AE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解答　</w:t>
      </w:r>
      <w:r w:rsidR="00CF6F56" w:rsidRPr="00F620AE">
        <w:rPr>
          <w:rFonts w:ascii="游明朝" w:eastAsia="游明朝" w:hAnsi="游明朝" w:cs="Times New Roman" w:hint="eastAsia"/>
          <w:b/>
          <w:bCs/>
          <w:sz w:val="20"/>
          <w:szCs w:val="20"/>
        </w:rPr>
        <w:t>0</w:t>
      </w:r>
      <w:r w:rsidR="00CF6F56" w:rsidRPr="00F620AE">
        <w:rPr>
          <w:rFonts w:ascii="游明朝" w:eastAsia="游明朝" w:hAnsi="游明朝" w:cs="Times New Roman"/>
          <w:b/>
          <w:bCs/>
          <w:sz w:val="20"/>
          <w:szCs w:val="20"/>
        </w:rPr>
        <w:t>.37</w:t>
      </w:r>
    </w:p>
    <w:p w14:paraId="1377AE54" w14:textId="35851621" w:rsidR="00CF6F56" w:rsidRPr="00F620AE" w:rsidRDefault="00CF6F56" w:rsidP="00CF6F56">
      <w:pPr>
        <w:rPr>
          <w:rFonts w:ascii="游明朝" w:eastAsia="游明朝" w:hAnsi="游明朝"/>
          <w:sz w:val="20"/>
          <w:szCs w:val="20"/>
        </w:rPr>
      </w:pPr>
    </w:p>
    <w:sectPr w:rsidR="00CF6F56" w:rsidRPr="00F620AE" w:rsidSect="008A2F3E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5DF6" w14:textId="77777777" w:rsidR="00C27054" w:rsidRDefault="00C27054">
      <w:r>
        <w:separator/>
      </w:r>
    </w:p>
  </w:endnote>
  <w:endnote w:type="continuationSeparator" w:id="0">
    <w:p w14:paraId="7A33E48C" w14:textId="77777777" w:rsidR="00C27054" w:rsidRDefault="00C2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226F" w14:textId="77777777" w:rsidR="00C27054" w:rsidRDefault="00C27054">
      <w:r>
        <w:separator/>
      </w:r>
    </w:p>
  </w:footnote>
  <w:footnote w:type="continuationSeparator" w:id="0">
    <w:p w14:paraId="298C15E7" w14:textId="77777777" w:rsidR="00C27054" w:rsidRDefault="00C2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18CFE81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7797B">
      <w:rPr>
        <w:rFonts w:hint="eastAsia"/>
        <w:noProof/>
      </w:rPr>
      <w:t>20210302 2</w:t>
    </w:r>
    <w:r w:rsidR="0097797B">
      <w:rPr>
        <w:rFonts w:hint="eastAsia"/>
        <w:noProof/>
      </w:rPr>
      <w:t>正規分布</w:t>
    </w:r>
    <w:r w:rsidR="0097797B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6364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D138A"/>
    <w:rsid w:val="000D27F7"/>
    <w:rsid w:val="000D3071"/>
    <w:rsid w:val="000E52AE"/>
    <w:rsid w:val="000E7B33"/>
    <w:rsid w:val="000F4702"/>
    <w:rsid w:val="000F5EC6"/>
    <w:rsid w:val="001132C3"/>
    <w:rsid w:val="00114D4E"/>
    <w:rsid w:val="00122FFF"/>
    <w:rsid w:val="001304A4"/>
    <w:rsid w:val="00131046"/>
    <w:rsid w:val="001338F3"/>
    <w:rsid w:val="00143E06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E6945"/>
    <w:rsid w:val="001E71C1"/>
    <w:rsid w:val="001F481F"/>
    <w:rsid w:val="002200ED"/>
    <w:rsid w:val="00224A6A"/>
    <w:rsid w:val="0022527D"/>
    <w:rsid w:val="00231512"/>
    <w:rsid w:val="002326F5"/>
    <w:rsid w:val="00236584"/>
    <w:rsid w:val="0023658C"/>
    <w:rsid w:val="00237806"/>
    <w:rsid w:val="00240E57"/>
    <w:rsid w:val="00243426"/>
    <w:rsid w:val="00246B20"/>
    <w:rsid w:val="00265307"/>
    <w:rsid w:val="00266CA3"/>
    <w:rsid w:val="00270CA2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2E6B"/>
    <w:rsid w:val="003A39AC"/>
    <w:rsid w:val="003B176C"/>
    <w:rsid w:val="003B29A5"/>
    <w:rsid w:val="003E667D"/>
    <w:rsid w:val="003F124A"/>
    <w:rsid w:val="003F540B"/>
    <w:rsid w:val="003F7E82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4C18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0F43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95D39"/>
    <w:rsid w:val="006A1DB0"/>
    <w:rsid w:val="006A607C"/>
    <w:rsid w:val="006B4833"/>
    <w:rsid w:val="006B536E"/>
    <w:rsid w:val="006B6267"/>
    <w:rsid w:val="006C1B79"/>
    <w:rsid w:val="006C4752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4539"/>
    <w:rsid w:val="0079595D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7740"/>
    <w:rsid w:val="008E15C2"/>
    <w:rsid w:val="008E1F91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49CB"/>
    <w:rsid w:val="00946E24"/>
    <w:rsid w:val="00950310"/>
    <w:rsid w:val="0095087F"/>
    <w:rsid w:val="00953767"/>
    <w:rsid w:val="009629A6"/>
    <w:rsid w:val="0097366C"/>
    <w:rsid w:val="0097797B"/>
    <w:rsid w:val="009904F5"/>
    <w:rsid w:val="009C47ED"/>
    <w:rsid w:val="009D5A4F"/>
    <w:rsid w:val="009D5EC4"/>
    <w:rsid w:val="009D7EDB"/>
    <w:rsid w:val="009F0982"/>
    <w:rsid w:val="009F4F8F"/>
    <w:rsid w:val="00A05E79"/>
    <w:rsid w:val="00A067BF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6394"/>
    <w:rsid w:val="00AB2893"/>
    <w:rsid w:val="00AC7EE4"/>
    <w:rsid w:val="00AD4696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4949"/>
    <w:rsid w:val="00C12C5C"/>
    <w:rsid w:val="00C27054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D4DF5"/>
    <w:rsid w:val="00CE3374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76E5"/>
    <w:rsid w:val="00EB7913"/>
    <w:rsid w:val="00ED2A9B"/>
    <w:rsid w:val="00ED47D8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ECC"/>
    <w:rsid w:val="00F964C6"/>
    <w:rsid w:val="00FB3E8E"/>
    <w:rsid w:val="00FB7BF0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4</cp:revision>
  <cp:lastPrinted>2020-09-02T01:26:00Z</cp:lastPrinted>
  <dcterms:created xsi:type="dcterms:W3CDTF">2021-03-02T07:33:00Z</dcterms:created>
  <dcterms:modified xsi:type="dcterms:W3CDTF">2021-03-03T09:10:00Z</dcterms:modified>
</cp:coreProperties>
</file>